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71" w:rsidRDefault="00351671" w:rsidP="00351671">
      <w:pPr>
        <w:pStyle w:val="Iniiaiieoaeno"/>
        <w:tabs>
          <w:tab w:val="clear" w:pos="4395"/>
          <w:tab w:val="left" w:pos="0"/>
        </w:tabs>
        <w:ind w:right="45" w:firstLine="851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прав населения муниципального образования город Армавир на участие в процессе принятия решений органами местного самоуправления глава муниципального образования город Армавир А.Ю. Харченко вышел с инициативой по проведению публичных слушаний постановлением администрации муниципального образования город Армавир от 28 ноября 2017 года №2460 назначить публичные слушания по проекту внесения изменений в генеральный план муниципального образования город Армавир: </w:t>
      </w:r>
    </w:p>
    <w:p w:rsidR="00351671" w:rsidRDefault="00351671" w:rsidP="00351671">
      <w:pPr>
        <w:pStyle w:val="Iauiu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в городе Армавире – улица Карла Либкнехта, 52, </w:t>
      </w:r>
      <w:r>
        <w:rPr>
          <w:rFonts w:ascii="Times New Roman" w:hAnsi="Times New Roman"/>
          <w:bCs/>
          <w:sz w:val="28"/>
          <w:szCs w:val="28"/>
          <w:lang w:val="ru-RU"/>
        </w:rPr>
        <w:t>актовый зал,</w:t>
      </w:r>
      <w:r>
        <w:rPr>
          <w:rFonts w:ascii="Times New Roman" w:hAnsi="Times New Roman"/>
          <w:sz w:val="28"/>
          <w:szCs w:val="28"/>
          <w:lang w:val="ru-RU"/>
        </w:rPr>
        <w:t xml:space="preserve"> расположенный на первом этаже здания администрации муниципального образования город Армавир, 26 декабря 2017 года в 15 часов 00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станице Старая Станица – улица Ставропольская, 41, актовый зал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МАОУООШ  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25, 27 декабря  2017 года в 10 часов 30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поселке центральной усадьбы совхоза «Юбилейный» - улица Ставропольская, 19, 27 декабря 2017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года 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11 часов 30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хуторе Красная Поляна – улица Советская, 56, 27 декабря 2017 года в 12 часов 30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поселке центральной усадьбы совхоза «Восток» - улица Урожайная, 84, 28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декабря  2017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года в 10 часов 00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поселке центральной усадьбы опытной станции ВНИИМК – клуб центральной усадьбы опытной станции ВНИИМК, 28 декабря 2017 года в 11 часов 00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поселке Южном – улица Мичурина, 6, 28 декабря 2017 года в 12 часов 30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поселке Маяк – улица Восточная, 10, 28 декабря 2017 года в 14 часов 00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поселке Заветном – улица Пушкина, 29, 28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декабря  2017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года в 15 часов 00 минут;</w:t>
      </w:r>
    </w:p>
    <w:p w:rsidR="00351671" w:rsidRDefault="00351671" w:rsidP="00351671">
      <w:pPr>
        <w:pStyle w:val="Iauiue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хуторах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Зуево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Красин, Первомайском – улица Комсомольская, 14 в хуторе Первомайском, 28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декабря  2017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года в 16 часов 30 минут.</w:t>
      </w:r>
    </w:p>
    <w:p w:rsidR="00351671" w:rsidRPr="00EE30BB" w:rsidRDefault="00351671" w:rsidP="00351671">
      <w:pPr>
        <w:pStyle w:val="Iniiaiieoaeno"/>
        <w:tabs>
          <w:tab w:val="clear" w:pos="4395"/>
          <w:tab w:val="left" w:pos="0"/>
        </w:tabs>
        <w:ind w:right="45" w:firstLine="851"/>
        <w:rPr>
          <w:sz w:val="28"/>
          <w:szCs w:val="28"/>
        </w:rPr>
      </w:pPr>
      <w:r w:rsidRPr="00EE30BB">
        <w:rPr>
          <w:sz w:val="28"/>
          <w:szCs w:val="28"/>
        </w:rPr>
        <w:t xml:space="preserve">Желающие участвовать в публичных слушаниях, вправе представить в письменной форме свои рекомендации и предложения в оргкомитет публичных слушаний (Фисенко Людмила Михайловна, контактный телефон 3-80-13, каб.76 администрация города Армавира по ул. </w:t>
      </w:r>
      <w:proofErr w:type="spellStart"/>
      <w:r w:rsidRPr="00EE30BB">
        <w:rPr>
          <w:sz w:val="28"/>
          <w:szCs w:val="28"/>
        </w:rPr>
        <w:t>К.Либкнехта</w:t>
      </w:r>
      <w:proofErr w:type="spellEnd"/>
      <w:r w:rsidRPr="00EE30BB">
        <w:rPr>
          <w:sz w:val="28"/>
          <w:szCs w:val="28"/>
        </w:rPr>
        <w:t>, 52).</w:t>
      </w:r>
    </w:p>
    <w:p w:rsidR="00351671" w:rsidRPr="00351671" w:rsidRDefault="00351671" w:rsidP="00351671">
      <w:pPr>
        <w:rPr>
          <w:rFonts w:ascii="Times New Roman" w:hAnsi="Times New Roman" w:cs="Times New Roman"/>
          <w:sz w:val="28"/>
          <w:szCs w:val="28"/>
        </w:rPr>
      </w:pPr>
      <w:r w:rsidRPr="00351671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351671">
        <w:rPr>
          <w:rFonts w:ascii="Times New Roman" w:hAnsi="Times New Roman" w:cs="Times New Roman"/>
          <w:sz w:val="28"/>
          <w:szCs w:val="28"/>
        </w:rPr>
        <w:tab/>
        <w:t>архитектуры и</w:t>
      </w:r>
    </w:p>
    <w:p w:rsidR="00351671" w:rsidRPr="00351671" w:rsidRDefault="00351671" w:rsidP="00351671">
      <w:pPr>
        <w:rPr>
          <w:rFonts w:ascii="Times New Roman" w:hAnsi="Times New Roman" w:cs="Times New Roman"/>
          <w:sz w:val="28"/>
          <w:szCs w:val="28"/>
        </w:rPr>
      </w:pPr>
      <w:r w:rsidRPr="00351671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351671" w:rsidRPr="00351671" w:rsidRDefault="00351671" w:rsidP="00351671">
      <w:pPr>
        <w:rPr>
          <w:rFonts w:ascii="Times New Roman" w:hAnsi="Times New Roman" w:cs="Times New Roman"/>
          <w:sz w:val="28"/>
          <w:szCs w:val="28"/>
        </w:rPr>
      </w:pPr>
      <w:r w:rsidRPr="00351671">
        <w:rPr>
          <w:rFonts w:ascii="Times New Roman" w:hAnsi="Times New Roman" w:cs="Times New Roman"/>
          <w:sz w:val="28"/>
          <w:szCs w:val="28"/>
        </w:rPr>
        <w:t>муниципального образования город Армавир</w:t>
      </w:r>
      <w:r w:rsidRPr="00351671">
        <w:rPr>
          <w:rFonts w:ascii="Times New Roman" w:hAnsi="Times New Roman" w:cs="Times New Roman"/>
          <w:sz w:val="28"/>
          <w:szCs w:val="28"/>
        </w:rPr>
        <w:tab/>
      </w:r>
      <w:r w:rsidRPr="00351671">
        <w:rPr>
          <w:rFonts w:ascii="Times New Roman" w:hAnsi="Times New Roman" w:cs="Times New Roman"/>
          <w:sz w:val="28"/>
          <w:szCs w:val="28"/>
        </w:rPr>
        <w:tab/>
      </w:r>
      <w:r w:rsidRPr="00351671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351671" w:rsidRPr="00351671" w:rsidRDefault="00351671" w:rsidP="003516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1671">
        <w:rPr>
          <w:rFonts w:ascii="Times New Roman" w:hAnsi="Times New Roman" w:cs="Times New Roman"/>
          <w:sz w:val="28"/>
          <w:szCs w:val="28"/>
        </w:rPr>
        <w:t>Н.А.Слюсарева</w:t>
      </w:r>
      <w:proofErr w:type="spellEnd"/>
    </w:p>
    <w:p w:rsidR="00C53249" w:rsidRDefault="00C53249"/>
    <w:sectPr w:rsidR="00C532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3E" w:rsidRDefault="00781C3E" w:rsidP="00351671">
      <w:pPr>
        <w:spacing w:after="0" w:line="240" w:lineRule="auto"/>
      </w:pPr>
      <w:r>
        <w:separator/>
      </w:r>
    </w:p>
  </w:endnote>
  <w:endnote w:type="continuationSeparator" w:id="0">
    <w:p w:rsidR="00781C3E" w:rsidRDefault="00781C3E" w:rsidP="0035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B" w:rsidRDefault="00792E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B" w:rsidRDefault="00792E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B" w:rsidRDefault="00792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3E" w:rsidRDefault="00781C3E" w:rsidP="00351671">
      <w:pPr>
        <w:spacing w:after="0" w:line="240" w:lineRule="auto"/>
      </w:pPr>
      <w:r>
        <w:separator/>
      </w:r>
    </w:p>
  </w:footnote>
  <w:footnote w:type="continuationSeparator" w:id="0">
    <w:p w:rsidR="00781C3E" w:rsidRDefault="00781C3E" w:rsidP="00351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B" w:rsidRDefault="00792E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71" w:rsidRDefault="00351671">
    <w:pPr>
      <w:pStyle w:val="a3"/>
    </w:pPr>
    <w:r>
      <w:t xml:space="preserve">                                                     </w:t>
    </w:r>
    <w:r w:rsidR="00792E2B">
      <w:t xml:space="preserve">    </w:t>
    </w:r>
    <w:bookmarkStart w:id="0" w:name="_GoBack"/>
    <w:bookmarkEnd w:id="0"/>
    <w:r>
      <w:t>Информационное сообщение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2B" w:rsidRDefault="00792E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8"/>
    <w:rsid w:val="0009134E"/>
    <w:rsid w:val="00351671"/>
    <w:rsid w:val="00733C68"/>
    <w:rsid w:val="00781C3E"/>
    <w:rsid w:val="00792E2B"/>
    <w:rsid w:val="00C5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2524"/>
  <w15:chartTrackingRefBased/>
  <w15:docId w15:val="{E3AD2C7D-8793-4B56-B922-54C4D0A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516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5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671"/>
  </w:style>
  <w:style w:type="paragraph" w:styleId="a5">
    <w:name w:val="footer"/>
    <w:basedOn w:val="a"/>
    <w:link w:val="a6"/>
    <w:uiPriority w:val="99"/>
    <w:unhideWhenUsed/>
    <w:rsid w:val="0035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671"/>
  </w:style>
  <w:style w:type="paragraph" w:customStyle="1" w:styleId="Iniiaiieoaeno">
    <w:name w:val="Iniiaiie oaeno"/>
    <w:basedOn w:val="a"/>
    <w:rsid w:val="00351671"/>
    <w:pPr>
      <w:tabs>
        <w:tab w:val="left" w:pos="4395"/>
      </w:tabs>
      <w:spacing w:after="0" w:line="240" w:lineRule="auto"/>
      <w:ind w:right="528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Н.С.</dc:creator>
  <cp:keywords/>
  <dc:description/>
  <cp:lastModifiedBy>Комиссарова Н.С.</cp:lastModifiedBy>
  <cp:revision>3</cp:revision>
  <dcterms:created xsi:type="dcterms:W3CDTF">2017-12-07T05:57:00Z</dcterms:created>
  <dcterms:modified xsi:type="dcterms:W3CDTF">2017-12-07T06:05:00Z</dcterms:modified>
</cp:coreProperties>
</file>