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18" w:rsidRPr="00EF2F18" w:rsidRDefault="00EF2F18" w:rsidP="00EF2F18">
      <w:pPr>
        <w:spacing w:after="0"/>
        <w:jc w:val="center"/>
        <w:rPr>
          <w:rFonts w:ascii="Times New Roman" w:hAnsi="Times New Roman" w:cs="Times New Roman"/>
        </w:rPr>
      </w:pPr>
      <w:r w:rsidRPr="00EF2F1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18" w:rsidRPr="00EF2F18" w:rsidRDefault="00EF2F18" w:rsidP="00EF2F1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F2F18" w:rsidRPr="00EF2F18" w:rsidRDefault="00EF2F18" w:rsidP="00EF2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18">
        <w:rPr>
          <w:rFonts w:ascii="Times New Roman" w:hAnsi="Times New Roman" w:cs="Times New Roman"/>
          <w:b/>
          <w:sz w:val="28"/>
          <w:szCs w:val="28"/>
        </w:rPr>
        <w:t xml:space="preserve">АДМИНИСТРАЦИЯ   МУНИЦИПАЛЬНОГО   ОБРАЗОВАНИЯ </w:t>
      </w:r>
    </w:p>
    <w:p w:rsidR="00EF2F18" w:rsidRPr="00EF2F18" w:rsidRDefault="00EF2F18" w:rsidP="00EF2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18">
        <w:rPr>
          <w:rFonts w:ascii="Times New Roman" w:hAnsi="Times New Roman" w:cs="Times New Roman"/>
          <w:b/>
          <w:sz w:val="28"/>
          <w:szCs w:val="28"/>
        </w:rPr>
        <w:t xml:space="preserve">ГОРОД   АРМАВИР </w:t>
      </w:r>
    </w:p>
    <w:p w:rsidR="00EF2F18" w:rsidRPr="00EF2F18" w:rsidRDefault="00EF2F18" w:rsidP="00EF2F1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2F18" w:rsidRPr="00EF2F18" w:rsidRDefault="00EF2F18" w:rsidP="00EF2F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2F1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F2F18" w:rsidRPr="00EF2F18" w:rsidRDefault="00EF2F18" w:rsidP="00EF2F1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F2F18" w:rsidRPr="00EF2F18" w:rsidRDefault="00EF2F18" w:rsidP="00EF2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2F18">
        <w:rPr>
          <w:rFonts w:ascii="Times New Roman" w:hAnsi="Times New Roman" w:cs="Times New Roman"/>
          <w:sz w:val="28"/>
          <w:szCs w:val="28"/>
        </w:rPr>
        <w:t xml:space="preserve">   от ____</w:t>
      </w:r>
      <w:r>
        <w:rPr>
          <w:rFonts w:ascii="Times New Roman" w:hAnsi="Times New Roman" w:cs="Times New Roman"/>
          <w:sz w:val="28"/>
          <w:szCs w:val="28"/>
          <w:u w:val="single"/>
        </w:rPr>
        <w:t>27.02.2015</w:t>
      </w:r>
      <w:r w:rsidRPr="00EF2F18">
        <w:rPr>
          <w:rFonts w:ascii="Times New Roman" w:hAnsi="Times New Roman" w:cs="Times New Roman"/>
          <w:sz w:val="28"/>
          <w:szCs w:val="28"/>
        </w:rPr>
        <w:t>_____</w:t>
      </w:r>
      <w:r w:rsidRPr="00EF2F18">
        <w:rPr>
          <w:rFonts w:ascii="Times New Roman" w:hAnsi="Times New Roman" w:cs="Times New Roman"/>
          <w:sz w:val="28"/>
          <w:szCs w:val="28"/>
        </w:rPr>
        <w:tab/>
      </w:r>
      <w:r w:rsidRPr="00EF2F18">
        <w:rPr>
          <w:rFonts w:ascii="Times New Roman" w:hAnsi="Times New Roman" w:cs="Times New Roman"/>
          <w:sz w:val="28"/>
          <w:szCs w:val="28"/>
        </w:rPr>
        <w:tab/>
      </w:r>
      <w:r w:rsidRPr="00EF2F18">
        <w:rPr>
          <w:rFonts w:ascii="Times New Roman" w:hAnsi="Times New Roman" w:cs="Times New Roman"/>
          <w:sz w:val="28"/>
          <w:szCs w:val="28"/>
        </w:rPr>
        <w:tab/>
      </w:r>
      <w:r w:rsidRPr="00EF2F18">
        <w:rPr>
          <w:rFonts w:ascii="Times New Roman" w:hAnsi="Times New Roman" w:cs="Times New Roman"/>
          <w:sz w:val="28"/>
          <w:szCs w:val="28"/>
        </w:rPr>
        <w:tab/>
      </w:r>
      <w:r w:rsidRPr="00EF2F18">
        <w:rPr>
          <w:rFonts w:ascii="Times New Roman" w:hAnsi="Times New Roman" w:cs="Times New Roman"/>
          <w:sz w:val="28"/>
          <w:szCs w:val="28"/>
        </w:rPr>
        <w:tab/>
        <w:t xml:space="preserve">            № ___</w:t>
      </w:r>
      <w:r>
        <w:rPr>
          <w:rFonts w:ascii="Times New Roman" w:hAnsi="Times New Roman" w:cs="Times New Roman"/>
          <w:sz w:val="28"/>
          <w:szCs w:val="28"/>
          <w:u w:val="single"/>
        </w:rPr>
        <w:t>543</w:t>
      </w:r>
      <w:r w:rsidRPr="00EF2F18">
        <w:rPr>
          <w:rFonts w:ascii="Times New Roman" w:hAnsi="Times New Roman" w:cs="Times New Roman"/>
          <w:sz w:val="28"/>
          <w:szCs w:val="28"/>
        </w:rPr>
        <w:t>____</w:t>
      </w:r>
    </w:p>
    <w:p w:rsidR="00EF2F18" w:rsidRPr="00EF2F18" w:rsidRDefault="00EF2F18" w:rsidP="00EF2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F18">
        <w:rPr>
          <w:rFonts w:ascii="Times New Roman" w:hAnsi="Times New Roman" w:cs="Times New Roman"/>
        </w:rPr>
        <w:t>г. Армавир</w:t>
      </w:r>
    </w:p>
    <w:p w:rsidR="00CD2DC9" w:rsidRDefault="00CD2DC9" w:rsidP="00C9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DC9" w:rsidRDefault="00CD2DC9" w:rsidP="00C9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DA1" w:rsidRDefault="00C92DA1" w:rsidP="008D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099" w:rsidRDefault="0066369F" w:rsidP="00C9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повышении </w:t>
      </w:r>
      <w:r w:rsidR="002970E7">
        <w:rPr>
          <w:rFonts w:ascii="Times New Roman" w:hAnsi="Times New Roman" w:cs="Times New Roman"/>
          <w:b/>
          <w:sz w:val="28"/>
          <w:szCs w:val="28"/>
        </w:rPr>
        <w:t>базовых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окладов</w:t>
      </w:r>
      <w:r w:rsidR="00C92DA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970E7">
        <w:rPr>
          <w:rFonts w:ascii="Times New Roman" w:hAnsi="Times New Roman" w:cs="Times New Roman"/>
          <w:b/>
          <w:sz w:val="28"/>
          <w:szCs w:val="28"/>
        </w:rPr>
        <w:t xml:space="preserve">базовых </w:t>
      </w:r>
      <w:r w:rsidR="00C92DA1">
        <w:rPr>
          <w:rFonts w:ascii="Times New Roman" w:hAnsi="Times New Roman" w:cs="Times New Roman"/>
          <w:b/>
          <w:sz w:val="28"/>
          <w:szCs w:val="28"/>
        </w:rPr>
        <w:t xml:space="preserve">должностных окладов), </w:t>
      </w:r>
    </w:p>
    <w:p w:rsidR="00276099" w:rsidRDefault="002970E7" w:rsidP="00C9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базовых </w:t>
      </w:r>
      <w:r w:rsidR="00C92DA1">
        <w:rPr>
          <w:rFonts w:ascii="Times New Roman" w:hAnsi="Times New Roman" w:cs="Times New Roman"/>
          <w:b/>
          <w:sz w:val="28"/>
          <w:szCs w:val="28"/>
        </w:rPr>
        <w:t>ставок заработной платы работников</w:t>
      </w:r>
      <w:r w:rsidR="006636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учреждений, подведомственных управлению образования администрации </w:t>
      </w:r>
    </w:p>
    <w:p w:rsidR="00C92DA1" w:rsidRDefault="0066369F" w:rsidP="00C9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Армавир</w:t>
      </w:r>
    </w:p>
    <w:p w:rsidR="00C92DA1" w:rsidRDefault="00C92DA1" w:rsidP="00C9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DA1" w:rsidRDefault="00C92DA1" w:rsidP="00C9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25" w:rsidRDefault="00C92DA1" w:rsidP="0084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43F2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9F0E06">
        <w:rPr>
          <w:rFonts w:ascii="Times New Roman" w:hAnsi="Times New Roman" w:cs="Times New Roman"/>
          <w:sz w:val="28"/>
          <w:szCs w:val="28"/>
        </w:rPr>
        <w:t xml:space="preserve">18 решения </w:t>
      </w:r>
      <w:r w:rsidR="00117071">
        <w:rPr>
          <w:rFonts w:ascii="Times New Roman" w:hAnsi="Times New Roman" w:cs="Times New Roman"/>
          <w:sz w:val="28"/>
          <w:szCs w:val="28"/>
        </w:rPr>
        <w:t>Армавирской городской Думы от 27 ноября 2014 года № 695 «О местном бюджете на 2015</w:t>
      </w:r>
      <w:r w:rsidR="009F0E06">
        <w:rPr>
          <w:rFonts w:ascii="Times New Roman" w:hAnsi="Times New Roman" w:cs="Times New Roman"/>
          <w:sz w:val="28"/>
          <w:szCs w:val="28"/>
        </w:rPr>
        <w:t xml:space="preserve"> год и на плано</w:t>
      </w:r>
      <w:r w:rsidR="00117071">
        <w:rPr>
          <w:rFonts w:ascii="Times New Roman" w:hAnsi="Times New Roman" w:cs="Times New Roman"/>
          <w:sz w:val="28"/>
          <w:szCs w:val="28"/>
        </w:rPr>
        <w:t>вый период 2016 и 2017</w:t>
      </w:r>
      <w:r w:rsidR="009F0E0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65581">
        <w:rPr>
          <w:rFonts w:ascii="Times New Roman" w:hAnsi="Times New Roman" w:cs="Times New Roman"/>
          <w:sz w:val="28"/>
          <w:szCs w:val="28"/>
        </w:rPr>
        <w:t>, постановлением главы администрации (губерн</w:t>
      </w:r>
      <w:r w:rsidR="00117071">
        <w:rPr>
          <w:rFonts w:ascii="Times New Roman" w:hAnsi="Times New Roman" w:cs="Times New Roman"/>
          <w:sz w:val="28"/>
          <w:szCs w:val="28"/>
        </w:rPr>
        <w:t>атора) Краснодарского края от 15 января 2015 года № 9</w:t>
      </w:r>
      <w:r w:rsidR="00A65581">
        <w:rPr>
          <w:rFonts w:ascii="Times New Roman" w:hAnsi="Times New Roman" w:cs="Times New Roman"/>
          <w:sz w:val="28"/>
          <w:szCs w:val="28"/>
        </w:rPr>
        <w:t xml:space="preserve"> «О повышении </w:t>
      </w:r>
      <w:r w:rsidR="006F1A3B">
        <w:rPr>
          <w:rFonts w:ascii="Times New Roman" w:hAnsi="Times New Roman" w:cs="Times New Roman"/>
          <w:sz w:val="28"/>
          <w:szCs w:val="28"/>
        </w:rPr>
        <w:t>базовых</w:t>
      </w:r>
      <w:r w:rsidR="00A65581">
        <w:rPr>
          <w:rFonts w:ascii="Times New Roman" w:hAnsi="Times New Roman" w:cs="Times New Roman"/>
          <w:sz w:val="28"/>
          <w:szCs w:val="28"/>
        </w:rPr>
        <w:t xml:space="preserve"> окладов (</w:t>
      </w:r>
      <w:r w:rsidR="006F1A3B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65581">
        <w:rPr>
          <w:rFonts w:ascii="Times New Roman" w:hAnsi="Times New Roman" w:cs="Times New Roman"/>
          <w:sz w:val="28"/>
          <w:szCs w:val="28"/>
        </w:rPr>
        <w:t xml:space="preserve">должностных окладов), </w:t>
      </w:r>
      <w:r w:rsidR="006F1A3B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65581">
        <w:rPr>
          <w:rFonts w:ascii="Times New Roman" w:hAnsi="Times New Roman" w:cs="Times New Roman"/>
          <w:sz w:val="28"/>
          <w:szCs w:val="28"/>
        </w:rPr>
        <w:t>ставок заработной</w:t>
      </w:r>
      <w:proofErr w:type="gramEnd"/>
      <w:r w:rsidR="00A65581">
        <w:rPr>
          <w:rFonts w:ascii="Times New Roman" w:hAnsi="Times New Roman" w:cs="Times New Roman"/>
          <w:sz w:val="28"/>
          <w:szCs w:val="28"/>
        </w:rPr>
        <w:t xml:space="preserve"> платы работников государственных учреждений Краснодарского края</w:t>
      </w:r>
      <w:r w:rsidR="006F1A3B">
        <w:rPr>
          <w:rFonts w:ascii="Times New Roman" w:hAnsi="Times New Roman" w:cs="Times New Roman"/>
          <w:sz w:val="28"/>
          <w:szCs w:val="28"/>
        </w:rPr>
        <w:t>, перешедших на отраслевые системы оплаты труда</w:t>
      </w:r>
      <w:r w:rsidR="009B0D7E">
        <w:rPr>
          <w:rFonts w:ascii="Times New Roman" w:hAnsi="Times New Roman" w:cs="Times New Roman"/>
          <w:sz w:val="28"/>
          <w:szCs w:val="28"/>
        </w:rPr>
        <w:t>»</w:t>
      </w:r>
      <w:r w:rsidR="009F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E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F0E0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76099" w:rsidRDefault="000D4195" w:rsidP="009F0E0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 1 января</w:t>
      </w:r>
      <w:r w:rsidR="00070791">
        <w:rPr>
          <w:rFonts w:ascii="Times New Roman" w:hAnsi="Times New Roman" w:cs="Times New Roman"/>
          <w:sz w:val="28"/>
          <w:szCs w:val="28"/>
        </w:rPr>
        <w:t xml:space="preserve"> 2015</w:t>
      </w:r>
      <w:r w:rsidR="009F0E06">
        <w:rPr>
          <w:rFonts w:ascii="Times New Roman" w:hAnsi="Times New Roman" w:cs="Times New Roman"/>
          <w:sz w:val="28"/>
          <w:szCs w:val="28"/>
        </w:rPr>
        <w:t xml:space="preserve"> года на 10 процентов</w:t>
      </w:r>
      <w:r w:rsidR="00B90A86">
        <w:rPr>
          <w:rFonts w:ascii="Times New Roman" w:hAnsi="Times New Roman" w:cs="Times New Roman"/>
          <w:sz w:val="28"/>
          <w:szCs w:val="28"/>
        </w:rPr>
        <w:t>, в пределах фонда оплаты труда,</w:t>
      </w:r>
      <w:r w:rsidR="009F0E06">
        <w:rPr>
          <w:rFonts w:ascii="Times New Roman" w:hAnsi="Times New Roman" w:cs="Times New Roman"/>
          <w:sz w:val="28"/>
          <w:szCs w:val="28"/>
        </w:rPr>
        <w:t xml:space="preserve"> </w:t>
      </w:r>
      <w:r w:rsidR="0078492D">
        <w:rPr>
          <w:rFonts w:ascii="Times New Roman" w:hAnsi="Times New Roman" w:cs="Times New Roman"/>
          <w:sz w:val="28"/>
          <w:szCs w:val="28"/>
        </w:rPr>
        <w:t xml:space="preserve">базовые </w:t>
      </w:r>
      <w:r w:rsidR="00364C6A">
        <w:rPr>
          <w:rFonts w:ascii="Times New Roman" w:hAnsi="Times New Roman" w:cs="Times New Roman"/>
          <w:sz w:val="28"/>
          <w:szCs w:val="28"/>
        </w:rPr>
        <w:t>оклады</w:t>
      </w:r>
      <w:r w:rsidR="0078492D">
        <w:rPr>
          <w:rFonts w:ascii="Times New Roman" w:hAnsi="Times New Roman" w:cs="Times New Roman"/>
          <w:sz w:val="28"/>
          <w:szCs w:val="28"/>
        </w:rPr>
        <w:t xml:space="preserve"> </w:t>
      </w:r>
      <w:r w:rsidR="009F0E06">
        <w:rPr>
          <w:rFonts w:ascii="Times New Roman" w:hAnsi="Times New Roman" w:cs="Times New Roman"/>
          <w:sz w:val="28"/>
          <w:szCs w:val="28"/>
        </w:rPr>
        <w:t>(</w:t>
      </w:r>
      <w:r w:rsidR="0078492D">
        <w:rPr>
          <w:rFonts w:ascii="Times New Roman" w:hAnsi="Times New Roman" w:cs="Times New Roman"/>
          <w:sz w:val="28"/>
          <w:szCs w:val="28"/>
        </w:rPr>
        <w:t>базовые должностные оклады</w:t>
      </w:r>
      <w:r w:rsidR="009F0E06">
        <w:rPr>
          <w:rFonts w:ascii="Times New Roman" w:hAnsi="Times New Roman" w:cs="Times New Roman"/>
          <w:sz w:val="28"/>
          <w:szCs w:val="28"/>
        </w:rPr>
        <w:t xml:space="preserve">), </w:t>
      </w:r>
      <w:r w:rsidR="0078492D">
        <w:rPr>
          <w:rFonts w:ascii="Times New Roman" w:hAnsi="Times New Roman" w:cs="Times New Roman"/>
          <w:sz w:val="28"/>
          <w:szCs w:val="28"/>
        </w:rPr>
        <w:t xml:space="preserve">базовые </w:t>
      </w:r>
      <w:r w:rsidR="00EB35B7">
        <w:rPr>
          <w:rFonts w:ascii="Times New Roman" w:hAnsi="Times New Roman" w:cs="Times New Roman"/>
          <w:sz w:val="28"/>
          <w:szCs w:val="28"/>
        </w:rPr>
        <w:t>став</w:t>
      </w:r>
      <w:r w:rsidR="009F0E06">
        <w:rPr>
          <w:rFonts w:ascii="Times New Roman" w:hAnsi="Times New Roman" w:cs="Times New Roman"/>
          <w:sz w:val="28"/>
          <w:szCs w:val="28"/>
        </w:rPr>
        <w:t>к</w:t>
      </w:r>
      <w:r w:rsidR="0078492D">
        <w:rPr>
          <w:rFonts w:ascii="Times New Roman" w:hAnsi="Times New Roman" w:cs="Times New Roman"/>
          <w:sz w:val="28"/>
          <w:szCs w:val="28"/>
        </w:rPr>
        <w:t>и</w:t>
      </w:r>
      <w:r w:rsidR="009F0E06">
        <w:rPr>
          <w:rFonts w:ascii="Times New Roman" w:hAnsi="Times New Roman" w:cs="Times New Roman"/>
          <w:sz w:val="28"/>
          <w:szCs w:val="28"/>
        </w:rPr>
        <w:t xml:space="preserve"> заработной платы отдельных категорий </w:t>
      </w:r>
      <w:r w:rsidR="00FB61F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F0E06"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образования город Армавир, перешедших на отраслевые системы оплаты труда, оплата труда которым повышается в соответствии с Указом Президента Российской Федерации от 7 мая 2012 года № 597 «О мероприятиях по реализации государственной социальной политики», Указом Президента Российской Федерации от 1 июня 2012 года № 761 «О Национальной стратегии действий в интересах детей на 2012 – 2017 годы» и Указом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 </w:t>
      </w:r>
    </w:p>
    <w:p w:rsidR="009F0E06" w:rsidRDefault="009F0E06" w:rsidP="0027609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повышение не осуществляется в отношении работников, профессиональные квалификационные группы должностей</w:t>
      </w:r>
      <w:r w:rsidR="00C70DB6">
        <w:rPr>
          <w:rFonts w:ascii="Times New Roman" w:hAnsi="Times New Roman" w:cs="Times New Roman"/>
          <w:sz w:val="28"/>
          <w:szCs w:val="28"/>
        </w:rPr>
        <w:t xml:space="preserve"> и перечни профессий которых утверждены постановлением главы муниципального образования город Армавир от 21 ноября 2008 года № 3589 «О введении отраслевых систем оплаты труда работников муниципальных учреждений муниципального образования город Армавир».</w:t>
      </w:r>
    </w:p>
    <w:p w:rsidR="00C70DB6" w:rsidRDefault="00C70DB6" w:rsidP="009F0E0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увеличении (индексации) </w:t>
      </w:r>
      <w:r w:rsidR="00B27431">
        <w:rPr>
          <w:rFonts w:ascii="Times New Roman" w:hAnsi="Times New Roman" w:cs="Times New Roman"/>
          <w:sz w:val="28"/>
          <w:szCs w:val="28"/>
        </w:rPr>
        <w:t>базовых</w:t>
      </w:r>
      <w:r>
        <w:rPr>
          <w:rFonts w:ascii="Times New Roman" w:hAnsi="Times New Roman" w:cs="Times New Roman"/>
          <w:sz w:val="28"/>
          <w:szCs w:val="28"/>
        </w:rPr>
        <w:t xml:space="preserve"> окладов (</w:t>
      </w:r>
      <w:r w:rsidR="00B27431">
        <w:rPr>
          <w:rFonts w:ascii="Times New Roman" w:hAnsi="Times New Roman" w:cs="Times New Roman"/>
          <w:sz w:val="28"/>
          <w:szCs w:val="28"/>
        </w:rPr>
        <w:t xml:space="preserve">базовых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окладов), </w:t>
      </w:r>
      <w:r w:rsidR="00B27431">
        <w:rPr>
          <w:rFonts w:ascii="Times New Roman" w:hAnsi="Times New Roman" w:cs="Times New Roman"/>
          <w:sz w:val="28"/>
          <w:szCs w:val="28"/>
        </w:rPr>
        <w:t xml:space="preserve">базовых </w:t>
      </w:r>
      <w:r>
        <w:rPr>
          <w:rFonts w:ascii="Times New Roman" w:hAnsi="Times New Roman" w:cs="Times New Roman"/>
          <w:sz w:val="28"/>
          <w:szCs w:val="28"/>
        </w:rPr>
        <w:t>ставок заработной платы их размеры</w:t>
      </w:r>
      <w:r w:rsidR="00B27431">
        <w:rPr>
          <w:rFonts w:ascii="Times New Roman" w:hAnsi="Times New Roman" w:cs="Times New Roman"/>
          <w:sz w:val="28"/>
          <w:szCs w:val="28"/>
        </w:rPr>
        <w:t xml:space="preserve">, а также размеры  окладов  (должностных окладов), ставок заработной платы, образованных путем применения повышающих коэффициентов к базовым </w:t>
      </w:r>
      <w:r w:rsidR="00B27431">
        <w:rPr>
          <w:rFonts w:ascii="Times New Roman" w:hAnsi="Times New Roman" w:cs="Times New Roman"/>
          <w:sz w:val="28"/>
          <w:szCs w:val="28"/>
        </w:rPr>
        <w:lastRenderedPageBreak/>
        <w:t>окладам (базовым должностным окладам), базовым ставкам заработной платы, установленным по профессиональным квалификационным группам, подлежат округлению до целого рубля в сторону увеличения.</w:t>
      </w:r>
      <w:proofErr w:type="gramEnd"/>
    </w:p>
    <w:p w:rsidR="008D5B26" w:rsidRDefault="008D5B26" w:rsidP="009F0E0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C92DA1" w:rsidRPr="00C70DB6" w:rsidRDefault="00C92DA1" w:rsidP="00C70DB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70DB6">
        <w:rPr>
          <w:rFonts w:ascii="Times New Roman" w:hAnsi="Times New Roman" w:cs="Times New Roman"/>
          <w:sz w:val="28"/>
          <w:szCs w:val="28"/>
        </w:rPr>
        <w:t>Сектору информационных технологий администрации муниципального образования город Армавир (</w:t>
      </w:r>
      <w:proofErr w:type="spellStart"/>
      <w:r w:rsidR="00B27431">
        <w:rPr>
          <w:rFonts w:ascii="Times New Roman" w:hAnsi="Times New Roman" w:cs="Times New Roman"/>
          <w:sz w:val="28"/>
          <w:szCs w:val="28"/>
        </w:rPr>
        <w:t>Степовой</w:t>
      </w:r>
      <w:proofErr w:type="spellEnd"/>
      <w:r w:rsidRPr="00C70DB6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 в сети «Интернет» на официальном сайте администрации муниципального образования город Армавир (</w:t>
      </w:r>
      <w:hyperlink r:id="rId8" w:history="1">
        <w:r w:rsidRPr="00C70D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70D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0D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armavir</w:t>
        </w:r>
        <w:proofErr w:type="spellEnd"/>
        <w:r w:rsidRPr="00C70D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0D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70DB6">
        <w:rPr>
          <w:rFonts w:ascii="Times New Roman" w:hAnsi="Times New Roman" w:cs="Times New Roman"/>
          <w:sz w:val="28"/>
          <w:szCs w:val="28"/>
        </w:rPr>
        <w:t>).</w:t>
      </w:r>
    </w:p>
    <w:p w:rsidR="00C92DA1" w:rsidRDefault="00C92DA1" w:rsidP="00C70DB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связям со средствами массовой информации администрации муниципального образования город Армавир (</w:t>
      </w:r>
      <w:proofErr w:type="spellStart"/>
      <w:r w:rsidR="00B27431">
        <w:rPr>
          <w:rFonts w:ascii="Times New Roman" w:hAnsi="Times New Roman" w:cs="Times New Roman"/>
          <w:sz w:val="28"/>
          <w:szCs w:val="28"/>
        </w:rPr>
        <w:t>Аржаков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обеспечить разрешение информации об офи</w:t>
      </w:r>
      <w:r w:rsidR="00C70DB6">
        <w:rPr>
          <w:rFonts w:ascii="Times New Roman" w:hAnsi="Times New Roman" w:cs="Times New Roman"/>
          <w:sz w:val="28"/>
          <w:szCs w:val="28"/>
        </w:rPr>
        <w:t>циальном опубликовании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 газете «Армавирский собеседник».</w:t>
      </w:r>
    </w:p>
    <w:p w:rsidR="00C92DA1" w:rsidRDefault="00C92DA1" w:rsidP="00C70DB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70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DB6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муниципального образования город Армавир И.Н.</w:t>
      </w:r>
      <w:r w:rsidR="008D5B26">
        <w:rPr>
          <w:rFonts w:ascii="Times New Roman" w:hAnsi="Times New Roman" w:cs="Times New Roman"/>
          <w:sz w:val="28"/>
          <w:szCs w:val="28"/>
        </w:rPr>
        <w:t>Хитрову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DA1" w:rsidRDefault="00C92DA1" w:rsidP="00C70DB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C70DB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</w:t>
      </w:r>
      <w:r w:rsidR="00B27431">
        <w:rPr>
          <w:rFonts w:ascii="Times New Roman" w:hAnsi="Times New Roman" w:cs="Times New Roman"/>
          <w:sz w:val="28"/>
          <w:szCs w:val="28"/>
        </w:rPr>
        <w:t xml:space="preserve"> 1 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2DA1" w:rsidRDefault="00C92DA1" w:rsidP="00C92DA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92DA1" w:rsidRDefault="00C92DA1" w:rsidP="00C92DA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D2DC9" w:rsidRDefault="00CD2DC9" w:rsidP="00C92DA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92DA1" w:rsidRDefault="00C92DA1" w:rsidP="00070791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2DA1" w:rsidRDefault="00C92DA1" w:rsidP="00C92D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Армавир                           </w:t>
      </w:r>
      <w:r w:rsidR="00EE6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А.Ю.Харченко</w:t>
      </w:r>
    </w:p>
    <w:sectPr w:rsidR="00C92DA1" w:rsidSect="00EF2F18">
      <w:pgSz w:w="11906" w:h="16838"/>
      <w:pgMar w:top="284" w:right="566" w:bottom="567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A2" w:rsidRDefault="00F86EA2" w:rsidP="00CD2DC9">
      <w:pPr>
        <w:spacing w:after="0" w:line="240" w:lineRule="auto"/>
      </w:pPr>
      <w:r>
        <w:separator/>
      </w:r>
    </w:p>
  </w:endnote>
  <w:endnote w:type="continuationSeparator" w:id="0">
    <w:p w:rsidR="00F86EA2" w:rsidRDefault="00F86EA2" w:rsidP="00CD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A2" w:rsidRDefault="00F86EA2" w:rsidP="00CD2DC9">
      <w:pPr>
        <w:spacing w:after="0" w:line="240" w:lineRule="auto"/>
      </w:pPr>
      <w:r>
        <w:separator/>
      </w:r>
    </w:p>
  </w:footnote>
  <w:footnote w:type="continuationSeparator" w:id="0">
    <w:p w:rsidR="00F86EA2" w:rsidRDefault="00F86EA2" w:rsidP="00CD2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6C6"/>
    <w:multiLevelType w:val="hybridMultilevel"/>
    <w:tmpl w:val="4516CF22"/>
    <w:lvl w:ilvl="0" w:tplc="D6A625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B34AF7"/>
    <w:multiLevelType w:val="hybridMultilevel"/>
    <w:tmpl w:val="AE044CBC"/>
    <w:lvl w:ilvl="0" w:tplc="01C42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DA1"/>
    <w:rsid w:val="000479AC"/>
    <w:rsid w:val="00070791"/>
    <w:rsid w:val="00083F25"/>
    <w:rsid w:val="000A323B"/>
    <w:rsid w:val="000D4195"/>
    <w:rsid w:val="00117071"/>
    <w:rsid w:val="00202A1A"/>
    <w:rsid w:val="00276099"/>
    <w:rsid w:val="002970E7"/>
    <w:rsid w:val="00364C6A"/>
    <w:rsid w:val="0037700C"/>
    <w:rsid w:val="00580BE3"/>
    <w:rsid w:val="0066369F"/>
    <w:rsid w:val="006F1A3B"/>
    <w:rsid w:val="0078492D"/>
    <w:rsid w:val="007C6ED7"/>
    <w:rsid w:val="007E735F"/>
    <w:rsid w:val="00843F25"/>
    <w:rsid w:val="00862194"/>
    <w:rsid w:val="008D2FE8"/>
    <w:rsid w:val="008D5B26"/>
    <w:rsid w:val="009B0D7E"/>
    <w:rsid w:val="009F0E06"/>
    <w:rsid w:val="00A65581"/>
    <w:rsid w:val="00B27431"/>
    <w:rsid w:val="00B90A86"/>
    <w:rsid w:val="00C04AF6"/>
    <w:rsid w:val="00C70DB6"/>
    <w:rsid w:val="00C92DA1"/>
    <w:rsid w:val="00CA3C15"/>
    <w:rsid w:val="00CD2DC9"/>
    <w:rsid w:val="00D24D73"/>
    <w:rsid w:val="00DC3D88"/>
    <w:rsid w:val="00E10E1B"/>
    <w:rsid w:val="00EB35B7"/>
    <w:rsid w:val="00EE6DA4"/>
    <w:rsid w:val="00EF2F18"/>
    <w:rsid w:val="00F22AA8"/>
    <w:rsid w:val="00F86EA2"/>
    <w:rsid w:val="00F97F3D"/>
    <w:rsid w:val="00FB61F7"/>
    <w:rsid w:val="00FD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2DA1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07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7079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D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2DC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2DC9"/>
  </w:style>
  <w:style w:type="paragraph" w:styleId="ab">
    <w:name w:val="footer"/>
    <w:basedOn w:val="a"/>
    <w:link w:val="ac"/>
    <w:uiPriority w:val="99"/>
    <w:unhideWhenUsed/>
    <w:rsid w:val="00CD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2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avi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Plan10</dc:creator>
  <cp:keywords/>
  <dc:description/>
  <cp:lastModifiedBy>galstyan_k_a</cp:lastModifiedBy>
  <cp:revision>9</cp:revision>
  <cp:lastPrinted>2015-03-02T08:03:00Z</cp:lastPrinted>
  <dcterms:created xsi:type="dcterms:W3CDTF">2015-01-28T06:14:00Z</dcterms:created>
  <dcterms:modified xsi:type="dcterms:W3CDTF">2015-03-02T08:04:00Z</dcterms:modified>
</cp:coreProperties>
</file>